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066B" w14:textId="77777777" w:rsidR="00A205FE" w:rsidRDefault="00886A6D" w:rsidP="00886A6D">
      <w:pPr>
        <w:jc w:val="right"/>
      </w:pPr>
      <w:r>
        <w:rPr>
          <w:noProof/>
          <w:lang w:eastAsia="nl-NL"/>
        </w:rPr>
        <w:drawing>
          <wp:inline distT="0" distB="0" distL="0" distR="0" wp14:anchorId="4B8AA82A" wp14:editId="21622349">
            <wp:extent cx="885190" cy="1007745"/>
            <wp:effectExtent l="0" t="0" r="0" b="1905"/>
            <wp:docPr id="16" name="Afbeelding 16" descr="logo gemeente Ridderk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rsist2\Desktop\© Studyo-n_RK log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5000" t="21212" r="25000" b="21970"/>
                    <a:stretch/>
                  </pic:blipFill>
                  <pic:spPr bwMode="auto">
                    <a:xfrm>
                      <a:off x="0" y="0"/>
                      <a:ext cx="885190" cy="1007745"/>
                    </a:xfrm>
                    <a:prstGeom prst="rect">
                      <a:avLst/>
                    </a:prstGeom>
                    <a:noFill/>
                    <a:ln>
                      <a:noFill/>
                    </a:ln>
                    <a:extLst>
                      <a:ext uri="{53640926-AAD7-44D8-BBD7-CCE9431645EC}">
                        <a14:shadowObscured xmlns:a14="http://schemas.microsoft.com/office/drawing/2010/main"/>
                      </a:ext>
                    </a:extLst>
                  </pic:spPr>
                </pic:pic>
              </a:graphicData>
            </a:graphic>
          </wp:inline>
        </w:drawing>
      </w:r>
    </w:p>
    <w:p w14:paraId="4F04FE34" w14:textId="637E7174" w:rsidR="00886A6D" w:rsidRDefault="007307FD" w:rsidP="00886A6D">
      <w:pPr>
        <w:jc w:val="right"/>
      </w:pPr>
      <w:r>
        <w:t xml:space="preserve">Motie </w:t>
      </w:r>
      <w:r w:rsidR="001976AE">
        <w:t>2022</w:t>
      </w:r>
      <w:r w:rsidR="004325B2">
        <w:t xml:space="preserve"> </w:t>
      </w:r>
      <w:r w:rsidR="00886A6D">
        <w:t>-</w:t>
      </w:r>
      <w:r w:rsidR="004325B2">
        <w:t xml:space="preserve"> </w:t>
      </w:r>
      <w:r w:rsidR="0025357C">
        <w:t>..</w:t>
      </w:r>
    </w:p>
    <w:p w14:paraId="0D98E7BC" w14:textId="4505D9A0" w:rsidR="00886A6D" w:rsidRDefault="001F439F" w:rsidP="00CF1136">
      <w:pPr>
        <w:pStyle w:val="Titel"/>
      </w:pPr>
      <w:r>
        <w:t>Motie</w:t>
      </w:r>
      <w:r w:rsidR="00886A6D">
        <w:t xml:space="preserve"> </w:t>
      </w:r>
      <w:r w:rsidR="00F17F2F">
        <w:t>recreatiecentrum De Fakkel</w:t>
      </w:r>
    </w:p>
    <w:p w14:paraId="3DFEDEC7" w14:textId="77777777" w:rsidR="00CF1136" w:rsidRPr="0088235C" w:rsidRDefault="007307FD" w:rsidP="00256036">
      <w:pPr>
        <w:pStyle w:val="Kop1"/>
      </w:pPr>
      <w:r>
        <w:t>Inhoud van de motie</w:t>
      </w:r>
    </w:p>
    <w:p w14:paraId="75B55D12" w14:textId="07FD9BE9" w:rsidR="007307FD" w:rsidRDefault="007307FD" w:rsidP="007307FD">
      <w:r>
        <w:t>De gemeenteraad van Ridderkerk, bijeen ter bespreking van het voorstel</w:t>
      </w:r>
      <w:r w:rsidR="00D12A80">
        <w:t xml:space="preserve"> </w:t>
      </w:r>
      <w:r>
        <w:t xml:space="preserve">van burgemeester en wethouders, tot </w:t>
      </w:r>
      <w:r w:rsidR="00F17F2F">
        <w:t xml:space="preserve">compensatie </w:t>
      </w:r>
      <w:r w:rsidR="008E1560">
        <w:t xml:space="preserve">van de </w:t>
      </w:r>
      <w:r w:rsidR="00F17F2F">
        <w:t xml:space="preserve">exploitatie 2023 </w:t>
      </w:r>
      <w:r w:rsidR="008E1560">
        <w:t xml:space="preserve">van </w:t>
      </w:r>
      <w:r w:rsidR="00F17F2F">
        <w:t>Sport Service Ridderkerk</w:t>
      </w:r>
      <w:r>
        <w:t>;</w:t>
      </w:r>
    </w:p>
    <w:p w14:paraId="49C06124" w14:textId="77777777" w:rsidR="00160322" w:rsidRDefault="007307FD" w:rsidP="00160322">
      <w:r w:rsidRPr="00D12A80">
        <w:t>overwegende dat:</w:t>
      </w:r>
    </w:p>
    <w:p w14:paraId="745B879A" w14:textId="446E34C6" w:rsidR="00E62701" w:rsidRDefault="00F17F2F" w:rsidP="00E62701">
      <w:pPr>
        <w:pStyle w:val="1overweging"/>
      </w:pPr>
      <w:r>
        <w:t xml:space="preserve">Sportservice Ridderkerk (SSR) een tekort verwacht over het boekjaar 2023 </w:t>
      </w:r>
      <w:r w:rsidR="00F64DDE">
        <w:t>dat</w:t>
      </w:r>
      <w:r>
        <w:t xml:space="preserve"> ontstaa</w:t>
      </w:r>
      <w:r w:rsidR="00F64DDE">
        <w:t>t</w:t>
      </w:r>
      <w:r>
        <w:t xml:space="preserve"> door onder andere de forse stijging van de energieprijzen;</w:t>
      </w:r>
    </w:p>
    <w:p w14:paraId="0F72B92E" w14:textId="4DE4A951" w:rsidR="00F17F2F" w:rsidRDefault="00F17F2F" w:rsidP="00E62701">
      <w:pPr>
        <w:pStyle w:val="1overweging"/>
      </w:pPr>
      <w:r>
        <w:t xml:space="preserve">daardoor een extra exploitatiebudget van </w:t>
      </w:r>
      <w:r>
        <w:rPr>
          <w:rFonts w:ascii="Gill Sans MT" w:hAnsi="Gill Sans MT"/>
        </w:rPr>
        <w:t>€</w:t>
      </w:r>
      <w:r>
        <w:t xml:space="preserve"> 1.270.000,</w:t>
      </w:r>
      <w:r w:rsidR="0025357C">
        <w:t>-</w:t>
      </w:r>
      <w:r>
        <w:t xml:space="preserve"> nodig is voor SSR</w:t>
      </w:r>
      <w:r w:rsidR="005C4D14">
        <w:t>, dat</w:t>
      </w:r>
      <w:r w:rsidR="00F64DDE">
        <w:t xml:space="preserve"> mogelijk nog hoger wordt wanneer de energietarieven van het contract van het recreatiecentrum in 2023 worden aangepast;</w:t>
      </w:r>
    </w:p>
    <w:p w14:paraId="1C3CB4D1" w14:textId="0D30E26B" w:rsidR="00F17F2F" w:rsidRDefault="00F17F2F" w:rsidP="00E62701">
      <w:pPr>
        <w:pStyle w:val="1overweging"/>
      </w:pPr>
      <w:r>
        <w:t>de hogere kosten vooral zichtbaar zijn in recreatiecentrum De Fakkel waar de verouderde installaties voornamelijk op gas draaien;</w:t>
      </w:r>
    </w:p>
    <w:p w14:paraId="276AEDBA" w14:textId="7F6CD5BB" w:rsidR="00F17F2F" w:rsidRDefault="00F17F2F" w:rsidP="00E62701">
      <w:pPr>
        <w:pStyle w:val="1overweging"/>
      </w:pPr>
      <w:r>
        <w:t xml:space="preserve">uit onderzoek is gebleken dat een sluiting van het recreatieve gedeelte </w:t>
      </w:r>
      <w:r w:rsidR="008E1560">
        <w:t xml:space="preserve">van het zwembad van </w:t>
      </w:r>
      <w:r>
        <w:t>recreatiecentrum De Fakkel</w:t>
      </w:r>
      <w:r w:rsidR="008E1560">
        <w:t xml:space="preserve"> een nog negatiever saldo voor 2023 zal veroorzaken</w:t>
      </w:r>
      <w:r w:rsidR="008B63EC">
        <w:t>;</w:t>
      </w:r>
    </w:p>
    <w:p w14:paraId="2D659971" w14:textId="0D29EB83" w:rsidR="00F17F2F" w:rsidRDefault="00F17F2F" w:rsidP="00E62701">
      <w:pPr>
        <w:pStyle w:val="1overweging"/>
      </w:pPr>
      <w:r>
        <w:t>verwacht wordt dat ook na 2023 de energieprijzen hoog zullen zijn;</w:t>
      </w:r>
    </w:p>
    <w:p w14:paraId="1EDC86BE" w14:textId="2752EB53" w:rsidR="00F17F2F" w:rsidRDefault="008E1560" w:rsidP="00E62701">
      <w:pPr>
        <w:pStyle w:val="1overweging"/>
      </w:pPr>
      <w:r>
        <w:t>waardoor verwacht kan worden dat ook in de jaren na 2023 jaarlijks steeds extra exploitatiebudget nodig is;</w:t>
      </w:r>
    </w:p>
    <w:p w14:paraId="331A930A" w14:textId="320C2402" w:rsidR="008E1560" w:rsidRDefault="008E1560" w:rsidP="00E62701">
      <w:pPr>
        <w:pStyle w:val="1overweging"/>
      </w:pPr>
      <w:r>
        <w:t>momenteel door een deskundige partij onderzoek gedaan wordt naar mogelijkheden om recreatiecentrum De Fakkel te verduurzamen waarbij rekening wordt gehouden met terugverdientijden in relatie tot de verwachte resterende levensduur van de gebouwen</w:t>
      </w:r>
      <w:r w:rsidR="00957B66">
        <w:t>;</w:t>
      </w:r>
    </w:p>
    <w:p w14:paraId="3C65AB1F" w14:textId="65A2F925" w:rsidR="00893700" w:rsidRDefault="00893700" w:rsidP="00E62701">
      <w:pPr>
        <w:pStyle w:val="1overweging"/>
      </w:pPr>
      <w:r>
        <w:t>het onderzoek in december 2022 wordt opgeleverd;</w:t>
      </w:r>
    </w:p>
    <w:p w14:paraId="26811FF4" w14:textId="597A42A5" w:rsidR="008E1560" w:rsidRDefault="008E1560" w:rsidP="00E62701">
      <w:pPr>
        <w:pStyle w:val="1overweging"/>
      </w:pPr>
      <w:r>
        <w:t xml:space="preserve">het recreatiecentrum bestaat uit diverse gebouwdelen die </w:t>
      </w:r>
      <w:r w:rsidR="00893700">
        <w:t>in verschillende jaren met grote tussenpozen zijn gebouwd;</w:t>
      </w:r>
    </w:p>
    <w:p w14:paraId="425B8FBB" w14:textId="71F167E5" w:rsidR="00893700" w:rsidRDefault="00893700" w:rsidP="00E62701">
      <w:pPr>
        <w:pStyle w:val="1overweging"/>
      </w:pPr>
      <w:r>
        <w:t xml:space="preserve">het oudste deel intussen </w:t>
      </w:r>
      <w:r w:rsidR="00B62F0E">
        <w:t xml:space="preserve">ongeveer </w:t>
      </w:r>
      <w:r>
        <w:t>40 jaar oud is;</w:t>
      </w:r>
    </w:p>
    <w:p w14:paraId="517236EE" w14:textId="70A5377B" w:rsidR="00893700" w:rsidRDefault="00893700" w:rsidP="00E62701">
      <w:pPr>
        <w:pStyle w:val="1overweging"/>
      </w:pPr>
      <w:r>
        <w:t>de komende jaren hoge kosten worden verwacht voor het onderhoud van het recreatiecentrum;</w:t>
      </w:r>
    </w:p>
    <w:p w14:paraId="44511233" w14:textId="59228DCD" w:rsidR="00893700" w:rsidRDefault="00893700" w:rsidP="00E62701">
      <w:pPr>
        <w:pStyle w:val="1overweging"/>
      </w:pPr>
      <w:r>
        <w:t>nieuwbouw mogelijk een aantrekkelijker alternatief is</w:t>
      </w:r>
      <w:r w:rsidR="003D5C7F">
        <w:t>;</w:t>
      </w:r>
    </w:p>
    <w:p w14:paraId="1DA6D7AD" w14:textId="76942182" w:rsidR="003D5C7F" w:rsidRDefault="003D5C7F" w:rsidP="00E62701">
      <w:pPr>
        <w:pStyle w:val="1overweging"/>
      </w:pPr>
      <w:r>
        <w:t xml:space="preserve">in het collegeprogramma staat dat er in 2023 </w:t>
      </w:r>
      <w:r w:rsidR="00B62F0E">
        <w:t xml:space="preserve">een </w:t>
      </w:r>
      <w:r>
        <w:t>onderzoek gaat starten naar de toekomst van recreatiecentrum De Fakkel;</w:t>
      </w:r>
    </w:p>
    <w:p w14:paraId="3EFADA9B" w14:textId="4B6EB4EB" w:rsidR="003D5C7F" w:rsidRDefault="003D5C7F" w:rsidP="00E62701">
      <w:pPr>
        <w:pStyle w:val="1overweging"/>
      </w:pPr>
      <w:r>
        <w:lastRenderedPageBreak/>
        <w:t>over de doelen, inhoud en reikwijdte van het onderzoek nog geen voorstel aan de raad is voorgelegd;</w:t>
      </w:r>
    </w:p>
    <w:p w14:paraId="7A62DE7A" w14:textId="77777777" w:rsidR="00160322" w:rsidRDefault="00160322" w:rsidP="00160322">
      <w:r w:rsidRPr="00160322">
        <w:t>is van mening dat</w:t>
      </w:r>
      <w:r>
        <w:t>:</w:t>
      </w:r>
    </w:p>
    <w:p w14:paraId="3DFDDEA3" w14:textId="355DE55E" w:rsidR="00160322" w:rsidRDefault="003D5C7F" w:rsidP="00160322">
      <w:pPr>
        <w:pStyle w:val="2mening"/>
      </w:pPr>
      <w:r>
        <w:t xml:space="preserve">de kosten van </w:t>
      </w:r>
      <w:r w:rsidR="008E1560">
        <w:t>het hoge energieverbruik van recreatiecentrum De Fakkel aanto</w:t>
      </w:r>
      <w:r w:rsidR="00B62F0E">
        <w:t>nen</w:t>
      </w:r>
      <w:r w:rsidR="008E1560">
        <w:t xml:space="preserve"> dat een onderzoek naar de toekomst van het recreatiecent</w:t>
      </w:r>
      <w:r w:rsidR="00F64DDE">
        <w:t>r</w:t>
      </w:r>
      <w:r w:rsidR="008E1560">
        <w:t>um urgent is, zo snel mogelijk dient te worden opgestart en duurzaamheid daar een prominente rol in dient te spelen</w:t>
      </w:r>
      <w:r w:rsidR="00A01AEE">
        <w:t>;</w:t>
      </w:r>
    </w:p>
    <w:p w14:paraId="6316D54D" w14:textId="38B81855" w:rsidR="00A01AEE" w:rsidRDefault="00A01AEE" w:rsidP="00160322">
      <w:pPr>
        <w:pStyle w:val="2mening"/>
      </w:pPr>
      <w:r>
        <w:t xml:space="preserve">zo snel mogelijk zicht dient te komen op een alternatief voor de hoge energiekosten en te verwachten </w:t>
      </w:r>
      <w:r w:rsidR="008B63EC">
        <w:t xml:space="preserve">hoge </w:t>
      </w:r>
      <w:r>
        <w:t>onderhoudskosten voor het recreatiecentrum;</w:t>
      </w:r>
    </w:p>
    <w:p w14:paraId="5181CD65" w14:textId="6E35227C" w:rsidR="008E1560" w:rsidRDefault="00A01AEE" w:rsidP="00160322">
      <w:pPr>
        <w:pStyle w:val="2mening"/>
      </w:pPr>
      <w:r>
        <w:t>nieuwbouw mogelijk een meer toekomstbestendig en mogelijk goedkoper alternatief kan zijn, dan door te gaan in oude gebouwen met hoge energie- en onderhoud</w:t>
      </w:r>
      <w:r w:rsidR="00B62F0E">
        <w:t>s</w:t>
      </w:r>
      <w:r>
        <w:t>kosten;</w:t>
      </w:r>
    </w:p>
    <w:p w14:paraId="35E1083C" w14:textId="4419C9AB" w:rsidR="00A01AEE" w:rsidRDefault="00A01AEE" w:rsidP="00160322">
      <w:pPr>
        <w:pStyle w:val="2mening"/>
      </w:pPr>
      <w:r>
        <w:t>de raad niet tot in lengte van jaren bereid is om extra exploitatieruimte te geven voor hoge energie- en onderhoudskosten;</w:t>
      </w:r>
    </w:p>
    <w:p w14:paraId="3CFAF123" w14:textId="77777777" w:rsidR="0088235C" w:rsidRDefault="007307FD" w:rsidP="007307FD">
      <w:r>
        <w:t>verzoekt het college om:</w:t>
      </w:r>
    </w:p>
    <w:p w14:paraId="02019320" w14:textId="49B79404" w:rsidR="005A4365" w:rsidRDefault="00893700" w:rsidP="005A4365">
      <w:pPr>
        <w:pStyle w:val="3verzoekt"/>
      </w:pPr>
      <w:r>
        <w:t xml:space="preserve">de raad </w:t>
      </w:r>
      <w:r w:rsidR="00B62652">
        <w:t xml:space="preserve">direct </w:t>
      </w:r>
      <w:r w:rsidR="00957B66">
        <w:t xml:space="preserve">na het beschikbaar komen van het onderzoek naar verduurzaming van het recreatiecentrum </w:t>
      </w:r>
      <w:r>
        <w:t xml:space="preserve">te informeren </w:t>
      </w:r>
      <w:r w:rsidR="003D5C7F">
        <w:t>over</w:t>
      </w:r>
      <w:r>
        <w:t xml:space="preserve"> de uitkomsten</w:t>
      </w:r>
      <w:r w:rsidR="00957B66">
        <w:t>;</w:t>
      </w:r>
    </w:p>
    <w:p w14:paraId="24887F8B" w14:textId="42F58F9C" w:rsidR="00893700" w:rsidRDefault="00B62652" w:rsidP="0056279B">
      <w:pPr>
        <w:pStyle w:val="3verzoekt"/>
        <w:numPr>
          <w:ilvl w:val="1"/>
          <w:numId w:val="8"/>
        </w:numPr>
        <w:ind w:left="851" w:hanging="425"/>
      </w:pPr>
      <w:r>
        <w:t xml:space="preserve">daarbij </w:t>
      </w:r>
      <w:r w:rsidR="00893700">
        <w:t xml:space="preserve">de raad </w:t>
      </w:r>
      <w:r>
        <w:t>o</w:t>
      </w:r>
      <w:r w:rsidR="00893700">
        <w:t>ok te informeren over de verwachte meerjarige onderhoudskosten van het recreatiecentrum</w:t>
      </w:r>
      <w:r w:rsidR="00957B66">
        <w:t>;</w:t>
      </w:r>
    </w:p>
    <w:p w14:paraId="20006E49" w14:textId="77777777" w:rsidR="00742065" w:rsidRDefault="00B62652" w:rsidP="0056279B">
      <w:pPr>
        <w:pStyle w:val="3verzoekt"/>
        <w:numPr>
          <w:ilvl w:val="1"/>
          <w:numId w:val="8"/>
        </w:numPr>
        <w:ind w:left="851" w:hanging="425"/>
      </w:pPr>
      <w:r>
        <w:t xml:space="preserve">daarbij </w:t>
      </w:r>
      <w:r w:rsidR="00893700">
        <w:t xml:space="preserve">de raad </w:t>
      </w:r>
      <w:r w:rsidR="003D5C7F">
        <w:t xml:space="preserve">op basis van </w:t>
      </w:r>
      <w:r>
        <w:t xml:space="preserve">globale </w:t>
      </w:r>
      <w:r w:rsidR="003D5C7F">
        <w:t xml:space="preserve">kentallen inzicht te geven in de mogelijke </w:t>
      </w:r>
      <w:r>
        <w:t>exploitatie</w:t>
      </w:r>
      <w:r w:rsidR="003D5C7F">
        <w:t xml:space="preserve">kosten van </w:t>
      </w:r>
      <w:r>
        <w:t xml:space="preserve">gehele of gedeeltelijke </w:t>
      </w:r>
      <w:r w:rsidR="003D5C7F">
        <w:t>nieuwbouw van het recreatiecentrum</w:t>
      </w:r>
    </w:p>
    <w:p w14:paraId="10BAFA8D" w14:textId="1351F937" w:rsidR="00893700" w:rsidRDefault="00742065" w:rsidP="0056279B">
      <w:pPr>
        <w:pStyle w:val="3verzoekt"/>
        <w:numPr>
          <w:ilvl w:val="1"/>
          <w:numId w:val="8"/>
        </w:numPr>
        <w:ind w:left="851" w:hanging="425"/>
      </w:pPr>
      <w:r>
        <w:t xml:space="preserve">daarbij </w:t>
      </w:r>
      <w:r w:rsidR="00B62652">
        <w:t>een overzicht te verstrekken van de financiële kosten en maatschappelijke opbrengsten van verduurzaming van de bestaande gebouwen of duurzame nieuwbouw;</w:t>
      </w:r>
    </w:p>
    <w:p w14:paraId="09A45AF5" w14:textId="2B04910E" w:rsidR="006424A4" w:rsidRDefault="00E30FB0" w:rsidP="005A4365">
      <w:pPr>
        <w:pStyle w:val="3verzoekt"/>
      </w:pPr>
      <w:r>
        <w:t xml:space="preserve">daarna </w:t>
      </w:r>
      <w:r w:rsidR="00B62652">
        <w:t xml:space="preserve">een </w:t>
      </w:r>
      <w:r w:rsidR="00957B66">
        <w:t>aantal mogelijke</w:t>
      </w:r>
      <w:r w:rsidR="00B62652">
        <w:t xml:space="preserve"> scenario</w:t>
      </w:r>
      <w:r w:rsidR="00742065">
        <w:t>’</w:t>
      </w:r>
      <w:r w:rsidR="00B62652">
        <w:t xml:space="preserve">s </w:t>
      </w:r>
      <w:r w:rsidR="00742065">
        <w:t>op te stellen</w:t>
      </w:r>
      <w:r w:rsidR="00805654">
        <w:t xml:space="preserve"> </w:t>
      </w:r>
      <w:r>
        <w:t xml:space="preserve">voor </w:t>
      </w:r>
      <w:r w:rsidR="006424A4">
        <w:t>zowel nieuwbouw als (versnelde) renovatie</w:t>
      </w:r>
      <w:r w:rsidR="00957B66">
        <w:t>,</w:t>
      </w:r>
      <w:r w:rsidR="006424A4">
        <w:t xml:space="preserve"> </w:t>
      </w:r>
      <w:r w:rsidR="00192322">
        <w:t>s</w:t>
      </w:r>
      <w:r w:rsidR="006424A4">
        <w:t xml:space="preserve">cenario’s die voor zowel het huidige als eventueel </w:t>
      </w:r>
      <w:r w:rsidR="00853C59">
        <w:t>toekomstige recreatiecentrum inzetbaar zijn, zodat al op kortere termijn zicht op lagere energiekosten kan worden geboden</w:t>
      </w:r>
      <w:r w:rsidR="00192322">
        <w:t>;</w:t>
      </w:r>
    </w:p>
    <w:p w14:paraId="6CEF6EED" w14:textId="3D3F0659" w:rsidR="00B62652" w:rsidRDefault="00A01AEE" w:rsidP="0056279B">
      <w:pPr>
        <w:pStyle w:val="3verzoekt"/>
        <w:numPr>
          <w:ilvl w:val="1"/>
          <w:numId w:val="8"/>
        </w:numPr>
        <w:ind w:left="851" w:hanging="425"/>
      </w:pPr>
      <w:r>
        <w:t xml:space="preserve">bij </w:t>
      </w:r>
      <w:r w:rsidR="00E30FB0">
        <w:t xml:space="preserve">het opstellen van </w:t>
      </w:r>
      <w:r w:rsidR="00957B66">
        <w:t xml:space="preserve">de </w:t>
      </w:r>
      <w:r>
        <w:t xml:space="preserve">scenario’s </w:t>
      </w:r>
      <w:r w:rsidR="00B62652">
        <w:t xml:space="preserve">creatief te zijn en out-of-the-box te denken </w:t>
      </w:r>
      <w:r w:rsidR="00957B66">
        <w:t>en z</w:t>
      </w:r>
      <w:r w:rsidR="00B62652">
        <w:t>owel de gebouwen</w:t>
      </w:r>
      <w:r w:rsidR="00957B66">
        <w:t xml:space="preserve"> als de</w:t>
      </w:r>
      <w:r w:rsidR="00B62652">
        <w:t xml:space="preserve"> installaties </w:t>
      </w:r>
      <w:r w:rsidR="00957B66">
        <w:t xml:space="preserve">én de </w:t>
      </w:r>
      <w:r w:rsidR="00B62652">
        <w:t>fasering van de realisatie</w:t>
      </w:r>
      <w:r w:rsidR="00957B66">
        <w:t xml:space="preserve"> te betrekken;</w:t>
      </w:r>
    </w:p>
    <w:p w14:paraId="35E34658" w14:textId="28A973FF" w:rsidR="00805654" w:rsidRDefault="00742065" w:rsidP="0056279B">
      <w:pPr>
        <w:pStyle w:val="3verzoekt"/>
        <w:numPr>
          <w:ilvl w:val="1"/>
          <w:numId w:val="8"/>
        </w:numPr>
        <w:ind w:left="851" w:hanging="425"/>
      </w:pPr>
      <w:r>
        <w:t xml:space="preserve">de raad over </w:t>
      </w:r>
      <w:r w:rsidR="00805654">
        <w:t>deze scenario</w:t>
      </w:r>
      <w:r>
        <w:t>’</w:t>
      </w:r>
      <w:r w:rsidR="00805654">
        <w:t xml:space="preserve">s </w:t>
      </w:r>
      <w:r>
        <w:t>te informeren</w:t>
      </w:r>
      <w:r w:rsidR="00805654">
        <w:t>, op een zodanig moment dat daarover in februari een commissiebijeenkomst kan worden gehouden;</w:t>
      </w:r>
    </w:p>
    <w:p w14:paraId="5B791A49" w14:textId="7D5EF101" w:rsidR="00805654" w:rsidRDefault="00805654" w:rsidP="0056279B">
      <w:pPr>
        <w:pStyle w:val="3verzoekt"/>
        <w:numPr>
          <w:ilvl w:val="1"/>
          <w:numId w:val="8"/>
        </w:numPr>
        <w:ind w:left="851" w:hanging="425"/>
      </w:pPr>
      <w:r>
        <w:t>dat in deze commissiebijeenkomst de scenario’s worden toegelicht en aan het college kan worden meegegeven welke meest wenselijke scenario’</w:t>
      </w:r>
      <w:r w:rsidR="00893BB6">
        <w:t>s opgenomen dienen te</w:t>
      </w:r>
      <w:r>
        <w:t xml:space="preserve"> worden in de startnotitie;</w:t>
      </w:r>
    </w:p>
    <w:p w14:paraId="243EC73B" w14:textId="659FF88F" w:rsidR="00805654" w:rsidRDefault="00805654" w:rsidP="00A01AEE">
      <w:pPr>
        <w:pStyle w:val="3verzoekt"/>
      </w:pPr>
      <w:r>
        <w:t>in de kalendermaand na deze commissiebijeenkomst de raad ter besluitvorming een startnotitie voor te leggen om te komen tot een masterplan</w:t>
      </w:r>
      <w:r w:rsidR="00A01AEE">
        <w:t xml:space="preserve"> voor de toekomst van het recreatiecentrum</w:t>
      </w:r>
      <w:r>
        <w:t>. Dit masterplan bevat de uiteindelijke keus voor een scenario.</w:t>
      </w:r>
    </w:p>
    <w:p w14:paraId="7F50DFAF" w14:textId="3EFBBE44" w:rsidR="008E1560" w:rsidRDefault="00A01AEE" w:rsidP="00F145C6">
      <w:pPr>
        <w:pStyle w:val="3verzoekt"/>
      </w:pPr>
      <w:r>
        <w:lastRenderedPageBreak/>
        <w:t>b</w:t>
      </w:r>
      <w:r w:rsidR="00B62652">
        <w:t xml:space="preserve">ij het maken van toekomstplannen </w:t>
      </w:r>
      <w:r w:rsidR="003D5C7F">
        <w:t xml:space="preserve">ook SSR en de </w:t>
      </w:r>
      <w:r w:rsidR="00B62652">
        <w:t>huidig</w:t>
      </w:r>
      <w:r w:rsidR="00957B66">
        <w:t>e</w:t>
      </w:r>
      <w:r w:rsidR="00B62652">
        <w:t xml:space="preserve"> </w:t>
      </w:r>
      <w:r w:rsidR="003D5C7F">
        <w:t>verenigingen te betrekken</w:t>
      </w:r>
      <w:r w:rsidR="00B62652">
        <w:t xml:space="preserve"> </w:t>
      </w:r>
      <w:r w:rsidR="00957B66">
        <w:t xml:space="preserve">die gebruik maken van De Fakkel </w:t>
      </w:r>
      <w:r w:rsidR="00B62652">
        <w:t xml:space="preserve">en </w:t>
      </w:r>
      <w:r w:rsidR="003D5C7F">
        <w:t>inwoners van Ridderkerk te laten participeren</w:t>
      </w:r>
      <w:r w:rsidR="00B62652">
        <w:t>;</w:t>
      </w:r>
    </w:p>
    <w:p w14:paraId="726FEAF6" w14:textId="3CCB6178" w:rsidR="003D5C7F" w:rsidRDefault="003D5C7F" w:rsidP="00F145C6">
      <w:pPr>
        <w:pStyle w:val="3verzoekt"/>
      </w:pPr>
      <w:r>
        <w:t xml:space="preserve">bij plannen </w:t>
      </w:r>
      <w:r w:rsidR="00B62652">
        <w:t xml:space="preserve">in geval van </w:t>
      </w:r>
      <w:r>
        <w:t xml:space="preserve">nieuwbouw </w:t>
      </w:r>
      <w:r w:rsidR="006424A4">
        <w:t xml:space="preserve">in goed overleg een oplossing te vinden voor </w:t>
      </w:r>
      <w:r>
        <w:t xml:space="preserve">de belangen van De Groene Stroom voor de </w:t>
      </w:r>
      <w:r w:rsidR="00B62652">
        <w:t xml:space="preserve">huidige </w:t>
      </w:r>
      <w:r>
        <w:t>zonnepa</w:t>
      </w:r>
      <w:r w:rsidR="00B62652">
        <w:t>ne</w:t>
      </w:r>
      <w:r>
        <w:t>len op het dak van De Fakkel;</w:t>
      </w:r>
    </w:p>
    <w:p w14:paraId="73A19E43" w14:textId="77777777" w:rsidR="00160322" w:rsidRPr="00ED0C25" w:rsidRDefault="003029C3" w:rsidP="003029C3">
      <w:r>
        <w:t>en gaat over tot de orde van de dag</w:t>
      </w:r>
      <w:r w:rsidR="0060368E">
        <w:t>.</w:t>
      </w:r>
    </w:p>
    <w:p w14:paraId="1A416C80" w14:textId="77777777" w:rsidR="0088235C" w:rsidRPr="00ED0C25" w:rsidRDefault="00ED0C25" w:rsidP="00ED0C25">
      <w:r w:rsidRPr="00ED0C25">
        <w:t xml:space="preserve">De raadsleden, </w:t>
      </w:r>
    </w:p>
    <w:p w14:paraId="02FE0B9C" w14:textId="77777777" w:rsidR="007D2DFF" w:rsidRDefault="007D2DFF" w:rsidP="004159F8"/>
    <w:p w14:paraId="1012D080" w14:textId="671018FD" w:rsidR="003D5C7F" w:rsidRDefault="003D5C7F" w:rsidP="004159F8">
      <w:r>
        <w:t>Anton Rottier</w:t>
      </w:r>
      <w:r w:rsidR="009A6BF7" w:rsidRPr="004159F8">
        <w:t xml:space="preserve">, </w:t>
      </w:r>
      <w:r>
        <w:t>SGP</w:t>
      </w:r>
    </w:p>
    <w:p w14:paraId="694B0E5E" w14:textId="77777777" w:rsidR="007D2DFF" w:rsidRDefault="007D2DFF" w:rsidP="007D2DFF">
      <w:r>
        <w:t>Lucien Westbroek, Partij 18PLUS</w:t>
      </w:r>
    </w:p>
    <w:p w14:paraId="7F732348" w14:textId="77777777" w:rsidR="007D2DFF" w:rsidRDefault="007D2DFF" w:rsidP="007D2DFF">
      <w:r>
        <w:t>Erna de Wolff, ChristenUnie</w:t>
      </w:r>
    </w:p>
    <w:p w14:paraId="7F1D7A03" w14:textId="77777777" w:rsidR="007D2DFF" w:rsidRDefault="007D2DFF" w:rsidP="007D2DFF">
      <w:r>
        <w:t>Linda Klaver, VVD</w:t>
      </w:r>
    </w:p>
    <w:p w14:paraId="28DEC4D8" w14:textId="77777777" w:rsidR="007D2DFF" w:rsidRDefault="007D2DFF" w:rsidP="007D2DFF">
      <w:r>
        <w:t>Richard Swarttouw, Leefbaar Ridderkerk</w:t>
      </w:r>
    </w:p>
    <w:p w14:paraId="053260C6" w14:textId="77777777" w:rsidR="007D2DFF" w:rsidRDefault="007D2DFF" w:rsidP="007D2DFF">
      <w:r>
        <w:t>Cora van Vliet, Echt voor Ridderkerk</w:t>
      </w:r>
    </w:p>
    <w:p w14:paraId="78B73849" w14:textId="77777777" w:rsidR="007D2DFF" w:rsidRDefault="007D2DFF" w:rsidP="007D2DFF">
      <w:r>
        <w:t>Ton Overheid, CDA</w:t>
      </w:r>
    </w:p>
    <w:p w14:paraId="6047FF74" w14:textId="7A8E40EE" w:rsidR="001A057D" w:rsidRPr="001A057D" w:rsidRDefault="001A057D" w:rsidP="0056279B">
      <w:pPr>
        <w:pStyle w:val="Kop1"/>
      </w:pPr>
      <w:r w:rsidRPr="001A057D">
        <w:t>Algemene informatie</w:t>
      </w:r>
    </w:p>
    <w:p w14:paraId="451FF442" w14:textId="143B0AB1" w:rsidR="001A057D" w:rsidRPr="001A057D" w:rsidRDefault="001A057D" w:rsidP="00311783">
      <w:r w:rsidRPr="001A057D">
        <w:t>Betreft raadsvoorstel nr.</w:t>
      </w:r>
      <w:r w:rsidR="00796E6D">
        <w:t xml:space="preserve"> 633525</w:t>
      </w:r>
      <w:r w:rsidRPr="001A057D">
        <w:br/>
        <w:t>Behandeld in</w:t>
      </w:r>
      <w:r w:rsidR="001976AE">
        <w:t xml:space="preserve"> de raadsvergadering van</w:t>
      </w:r>
      <w:r w:rsidR="00796E6D">
        <w:t xml:space="preserve"> 15 december</w:t>
      </w:r>
      <w:r w:rsidR="001976AE">
        <w:t xml:space="preserve"> 2022</w:t>
      </w:r>
    </w:p>
    <w:p w14:paraId="75EA7020" w14:textId="77777777" w:rsidR="003029C3" w:rsidRPr="003029C3" w:rsidRDefault="003029C3" w:rsidP="00742CD6">
      <w:pPr>
        <w:pStyle w:val="Kop1"/>
      </w:pPr>
      <w:r w:rsidRPr="003029C3">
        <w:t>Samenvatting</w:t>
      </w:r>
    </w:p>
    <w:p w14:paraId="3DDC67E6" w14:textId="3815DD33" w:rsidR="00BD1615" w:rsidRDefault="00796E6D" w:rsidP="003044F2">
      <w:r>
        <w:t>Onderwerp is masterplan toekomst recreatiecentrum De Fakkel</w:t>
      </w:r>
    </w:p>
    <w:p w14:paraId="100C8658" w14:textId="327BD812" w:rsidR="00796E6D" w:rsidRPr="000B2A83" w:rsidRDefault="00796E6D" w:rsidP="003044F2">
      <w:r>
        <w:t>Het college wordt verzocht een aantal stappen te nemen om te komen tot een</w:t>
      </w:r>
      <w:r w:rsidR="008F4990">
        <w:t xml:space="preserve"> door de raad vast te stellen</w:t>
      </w:r>
      <w:r w:rsidRPr="00796E6D">
        <w:t xml:space="preserve"> </w:t>
      </w:r>
      <w:r>
        <w:t>masterplan toekomst recreatiecentrum De Fakkel</w:t>
      </w:r>
      <w:r w:rsidR="008F4990">
        <w:t>. Een van die stappen is het voorleggen van v</w:t>
      </w:r>
      <w:r>
        <w:t>erschillende scenario’s variërend van renovatie tot nieuwbouw.</w:t>
      </w:r>
    </w:p>
    <w:sectPr w:rsidR="00796E6D" w:rsidRPr="000B2A83" w:rsidSect="001B1C8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6B30"/>
    <w:multiLevelType w:val="hybridMultilevel"/>
    <w:tmpl w:val="B50E564C"/>
    <w:lvl w:ilvl="0" w:tplc="6218BC6C">
      <w:start w:val="1"/>
      <w:numFmt w:val="decimal"/>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4C51E8"/>
    <w:multiLevelType w:val="hybridMultilevel"/>
    <w:tmpl w:val="150E2F6C"/>
    <w:lvl w:ilvl="0" w:tplc="347CD118">
      <w:start w:val="1"/>
      <w:numFmt w:val="decimal"/>
      <w:pStyle w:val="1overweging"/>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081DA9"/>
    <w:multiLevelType w:val="hybridMultilevel"/>
    <w:tmpl w:val="3FBEED8E"/>
    <w:lvl w:ilvl="0" w:tplc="0E06720A">
      <w:start w:val="1"/>
      <w:numFmt w:val="decimal"/>
      <w:lvlText w:val="%1."/>
      <w:lvlJc w:val="righ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B6A7F08"/>
    <w:multiLevelType w:val="hybridMultilevel"/>
    <w:tmpl w:val="3B582158"/>
    <w:lvl w:ilvl="0" w:tplc="0E06720A">
      <w:start w:val="1"/>
      <w:numFmt w:val="decimal"/>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7607D90"/>
    <w:multiLevelType w:val="hybridMultilevel"/>
    <w:tmpl w:val="12360F0A"/>
    <w:lvl w:ilvl="0" w:tplc="F56002BA">
      <w:start w:val="1"/>
      <w:numFmt w:val="decimal"/>
      <w:pStyle w:val="3verzoekt"/>
      <w:lvlText w:val="%1."/>
      <w:lvlJc w:val="righ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F0E0071"/>
    <w:multiLevelType w:val="hybridMultilevel"/>
    <w:tmpl w:val="2D3A874E"/>
    <w:lvl w:ilvl="0" w:tplc="0E06720A">
      <w:start w:val="1"/>
      <w:numFmt w:val="decimal"/>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E774989"/>
    <w:multiLevelType w:val="hybridMultilevel"/>
    <w:tmpl w:val="805A9158"/>
    <w:lvl w:ilvl="0" w:tplc="09EA9E06">
      <w:start w:val="1"/>
      <w:numFmt w:val="decimal"/>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FC070F3"/>
    <w:multiLevelType w:val="hybridMultilevel"/>
    <w:tmpl w:val="FFB43E0E"/>
    <w:lvl w:ilvl="0" w:tplc="33B86020">
      <w:start w:val="1"/>
      <w:numFmt w:val="lowerLetter"/>
      <w:pStyle w:val="2mening"/>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96638204">
    <w:abstractNumId w:val="6"/>
  </w:num>
  <w:num w:numId="2" w16cid:durableId="191967742">
    <w:abstractNumId w:val="0"/>
  </w:num>
  <w:num w:numId="3" w16cid:durableId="1342314160">
    <w:abstractNumId w:val="3"/>
  </w:num>
  <w:num w:numId="4" w16cid:durableId="1358694747">
    <w:abstractNumId w:val="2"/>
  </w:num>
  <w:num w:numId="5" w16cid:durableId="1672370280">
    <w:abstractNumId w:val="7"/>
  </w:num>
  <w:num w:numId="6" w16cid:durableId="1241987720">
    <w:abstractNumId w:val="5"/>
  </w:num>
  <w:num w:numId="7" w16cid:durableId="1274635248">
    <w:abstractNumId w:val="1"/>
  </w:num>
  <w:num w:numId="8" w16cid:durableId="1609192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A6D"/>
    <w:rsid w:val="00032B06"/>
    <w:rsid w:val="000B2A83"/>
    <w:rsid w:val="000B7DA1"/>
    <w:rsid w:val="001472EE"/>
    <w:rsid w:val="00160322"/>
    <w:rsid w:val="00192322"/>
    <w:rsid w:val="001976AE"/>
    <w:rsid w:val="001A057D"/>
    <w:rsid w:val="001A168B"/>
    <w:rsid w:val="001B1C8D"/>
    <w:rsid w:val="001B378F"/>
    <w:rsid w:val="001C6940"/>
    <w:rsid w:val="001D139E"/>
    <w:rsid w:val="001F439F"/>
    <w:rsid w:val="00230003"/>
    <w:rsid w:val="0025357C"/>
    <w:rsid w:val="00256036"/>
    <w:rsid w:val="00265277"/>
    <w:rsid w:val="00271F04"/>
    <w:rsid w:val="002755D6"/>
    <w:rsid w:val="002D0D00"/>
    <w:rsid w:val="003029C3"/>
    <w:rsid w:val="003044F2"/>
    <w:rsid w:val="00311783"/>
    <w:rsid w:val="0036024F"/>
    <w:rsid w:val="0036307B"/>
    <w:rsid w:val="0036417E"/>
    <w:rsid w:val="003B6EFC"/>
    <w:rsid w:val="003C714C"/>
    <w:rsid w:val="003D5C7F"/>
    <w:rsid w:val="003E6C0D"/>
    <w:rsid w:val="004067D8"/>
    <w:rsid w:val="004159F8"/>
    <w:rsid w:val="00423961"/>
    <w:rsid w:val="004325B2"/>
    <w:rsid w:val="004720C7"/>
    <w:rsid w:val="0056279B"/>
    <w:rsid w:val="005A4365"/>
    <w:rsid w:val="005A5C67"/>
    <w:rsid w:val="005C4D14"/>
    <w:rsid w:val="0060368E"/>
    <w:rsid w:val="00642114"/>
    <w:rsid w:val="006424A4"/>
    <w:rsid w:val="006A66FB"/>
    <w:rsid w:val="007307FD"/>
    <w:rsid w:val="00742065"/>
    <w:rsid w:val="00742CD6"/>
    <w:rsid w:val="00796E6D"/>
    <w:rsid w:val="007C6E96"/>
    <w:rsid w:val="007D2DFF"/>
    <w:rsid w:val="00805654"/>
    <w:rsid w:val="00823A9A"/>
    <w:rsid w:val="00853C59"/>
    <w:rsid w:val="0088235C"/>
    <w:rsid w:val="00886A6D"/>
    <w:rsid w:val="00893700"/>
    <w:rsid w:val="00893BB6"/>
    <w:rsid w:val="008A6152"/>
    <w:rsid w:val="008B63EC"/>
    <w:rsid w:val="008E1560"/>
    <w:rsid w:val="008F4990"/>
    <w:rsid w:val="008F61D1"/>
    <w:rsid w:val="00957B66"/>
    <w:rsid w:val="009A6BF7"/>
    <w:rsid w:val="009D1367"/>
    <w:rsid w:val="00A01AEE"/>
    <w:rsid w:val="00A62E9A"/>
    <w:rsid w:val="00AB1C55"/>
    <w:rsid w:val="00AD3361"/>
    <w:rsid w:val="00B27D99"/>
    <w:rsid w:val="00B62652"/>
    <w:rsid w:val="00B62F0E"/>
    <w:rsid w:val="00BD1615"/>
    <w:rsid w:val="00BD76B6"/>
    <w:rsid w:val="00BF6944"/>
    <w:rsid w:val="00C874E6"/>
    <w:rsid w:val="00CA008F"/>
    <w:rsid w:val="00CD09D0"/>
    <w:rsid w:val="00CF1136"/>
    <w:rsid w:val="00D12A80"/>
    <w:rsid w:val="00D67ADA"/>
    <w:rsid w:val="00D71A83"/>
    <w:rsid w:val="00D933A8"/>
    <w:rsid w:val="00E30ED7"/>
    <w:rsid w:val="00E30FB0"/>
    <w:rsid w:val="00E62701"/>
    <w:rsid w:val="00E96221"/>
    <w:rsid w:val="00ED0C25"/>
    <w:rsid w:val="00F145C6"/>
    <w:rsid w:val="00F17F2F"/>
    <w:rsid w:val="00F464F3"/>
    <w:rsid w:val="00F64DDE"/>
    <w:rsid w:val="00FA5C5B"/>
    <w:rsid w:val="00FA6BF9"/>
    <w:rsid w:val="00FC46B5"/>
    <w:rsid w:val="00FC609F"/>
    <w:rsid w:val="00FE1ABA"/>
    <w:rsid w:val="00FF30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3AD4"/>
  <w15:chartTrackingRefBased/>
  <w15:docId w15:val="{538BB62D-1DB4-4727-A59D-ADF9972A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6BF7"/>
    <w:pPr>
      <w:tabs>
        <w:tab w:val="left" w:pos="5670"/>
      </w:tabs>
      <w:spacing w:line="360" w:lineRule="auto"/>
    </w:pPr>
    <w:rPr>
      <w:rFonts w:ascii="Arial" w:hAnsi="Arial"/>
      <w:sz w:val="24"/>
    </w:rPr>
  </w:style>
  <w:style w:type="paragraph" w:styleId="Kop1">
    <w:name w:val="heading 1"/>
    <w:basedOn w:val="Standaard"/>
    <w:next w:val="Standaard"/>
    <w:link w:val="Kop1Char"/>
    <w:uiPriority w:val="9"/>
    <w:qFormat/>
    <w:rsid w:val="007307FD"/>
    <w:pPr>
      <w:keepNext/>
      <w:keepLines/>
      <w:spacing w:before="240" w:after="0"/>
      <w:outlineLvl w:val="0"/>
    </w:pPr>
    <w:rPr>
      <w:rFonts w:eastAsiaTheme="majorEastAsia" w:cstheme="majorBidi"/>
      <w:b/>
      <w:szCs w:val="32"/>
    </w:rPr>
  </w:style>
  <w:style w:type="paragraph" w:styleId="Kop2">
    <w:name w:val="heading 2"/>
    <w:basedOn w:val="Standaard"/>
    <w:next w:val="Standaard"/>
    <w:link w:val="Kop2Char"/>
    <w:uiPriority w:val="9"/>
    <w:unhideWhenUsed/>
    <w:qFormat/>
    <w:rsid w:val="00642114"/>
    <w:pPr>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C6940"/>
    <w:pPr>
      <w:spacing w:after="400" w:line="240" w:lineRule="auto"/>
      <w:contextualSpacing/>
    </w:pPr>
    <w:rPr>
      <w:rFonts w:eastAsiaTheme="majorEastAsia" w:cstheme="majorBidi"/>
      <w:b/>
      <w:spacing w:val="-10"/>
      <w:kern w:val="28"/>
      <w:sz w:val="28"/>
      <w:szCs w:val="56"/>
    </w:rPr>
  </w:style>
  <w:style w:type="character" w:customStyle="1" w:styleId="TitelChar">
    <w:name w:val="Titel Char"/>
    <w:basedOn w:val="Standaardalinea-lettertype"/>
    <w:link w:val="Titel"/>
    <w:uiPriority w:val="10"/>
    <w:rsid w:val="001C6940"/>
    <w:rPr>
      <w:rFonts w:ascii="Arial" w:eastAsiaTheme="majorEastAsia" w:hAnsi="Arial" w:cstheme="majorBidi"/>
      <w:b/>
      <w:spacing w:val="-10"/>
      <w:kern w:val="28"/>
      <w:sz w:val="28"/>
      <w:szCs w:val="56"/>
    </w:rPr>
  </w:style>
  <w:style w:type="character" w:customStyle="1" w:styleId="Kop1Char">
    <w:name w:val="Kop 1 Char"/>
    <w:basedOn w:val="Standaardalinea-lettertype"/>
    <w:link w:val="Kop1"/>
    <w:uiPriority w:val="9"/>
    <w:rsid w:val="00423961"/>
    <w:rPr>
      <w:rFonts w:ascii="Arial" w:eastAsiaTheme="majorEastAsia" w:hAnsi="Arial" w:cstheme="majorBidi"/>
      <w:b/>
      <w:sz w:val="24"/>
      <w:szCs w:val="32"/>
    </w:rPr>
  </w:style>
  <w:style w:type="paragraph" w:customStyle="1" w:styleId="ondertekening">
    <w:name w:val="ondertekening"/>
    <w:basedOn w:val="Standaard"/>
    <w:link w:val="ondertekeningChar"/>
    <w:qFormat/>
    <w:rsid w:val="009A6BF7"/>
    <w:pPr>
      <w:spacing w:before="240" w:after="720"/>
    </w:pPr>
  </w:style>
  <w:style w:type="character" w:customStyle="1" w:styleId="Kop2Char">
    <w:name w:val="Kop 2 Char"/>
    <w:basedOn w:val="Standaardalinea-lettertype"/>
    <w:link w:val="Kop2"/>
    <w:uiPriority w:val="9"/>
    <w:rsid w:val="00642114"/>
    <w:rPr>
      <w:rFonts w:ascii="Arial" w:hAnsi="Arial"/>
      <w:sz w:val="24"/>
    </w:rPr>
  </w:style>
  <w:style w:type="character" w:customStyle="1" w:styleId="ondertekeningChar">
    <w:name w:val="ondertekening Char"/>
    <w:basedOn w:val="Standaardalinea-lettertype"/>
    <w:link w:val="ondertekening"/>
    <w:rsid w:val="009A6BF7"/>
    <w:rPr>
      <w:rFonts w:ascii="Arial" w:hAnsi="Arial"/>
      <w:sz w:val="24"/>
    </w:rPr>
  </w:style>
  <w:style w:type="paragraph" w:styleId="Ondertitel">
    <w:name w:val="Subtitle"/>
    <w:basedOn w:val="Standaard"/>
    <w:next w:val="Standaard"/>
    <w:link w:val="OndertitelChar"/>
    <w:uiPriority w:val="11"/>
    <w:qFormat/>
    <w:rsid w:val="007307FD"/>
  </w:style>
  <w:style w:type="character" w:customStyle="1" w:styleId="OndertitelChar">
    <w:name w:val="Ondertitel Char"/>
    <w:basedOn w:val="Standaardalinea-lettertype"/>
    <w:link w:val="Ondertitel"/>
    <w:uiPriority w:val="11"/>
    <w:rsid w:val="007307FD"/>
    <w:rPr>
      <w:rFonts w:ascii="Arial" w:hAnsi="Arial"/>
      <w:sz w:val="24"/>
    </w:rPr>
  </w:style>
  <w:style w:type="paragraph" w:styleId="Lijstalinea">
    <w:name w:val="List Paragraph"/>
    <w:basedOn w:val="Standaard"/>
    <w:link w:val="LijstalineaChar"/>
    <w:uiPriority w:val="34"/>
    <w:qFormat/>
    <w:rsid w:val="00C874E6"/>
    <w:pPr>
      <w:ind w:left="720"/>
      <w:contextualSpacing/>
    </w:pPr>
  </w:style>
  <w:style w:type="paragraph" w:customStyle="1" w:styleId="2mening">
    <w:name w:val="2. mening"/>
    <w:basedOn w:val="Lijstalinea"/>
    <w:link w:val="2meningChar"/>
    <w:qFormat/>
    <w:rsid w:val="00271F04"/>
    <w:pPr>
      <w:numPr>
        <w:numId w:val="5"/>
      </w:numPr>
      <w:tabs>
        <w:tab w:val="clear" w:pos="5670"/>
        <w:tab w:val="left" w:pos="357"/>
      </w:tabs>
      <w:spacing w:after="240"/>
      <w:ind w:left="312" w:hanging="312"/>
    </w:pPr>
  </w:style>
  <w:style w:type="paragraph" w:customStyle="1" w:styleId="1overweging">
    <w:name w:val="1 overweging"/>
    <w:basedOn w:val="Standaard"/>
    <w:link w:val="1overwegingChar"/>
    <w:qFormat/>
    <w:rsid w:val="004720C7"/>
    <w:pPr>
      <w:numPr>
        <w:numId w:val="7"/>
      </w:numPr>
      <w:spacing w:after="240"/>
      <w:ind w:left="396" w:hanging="198"/>
      <w:contextualSpacing/>
    </w:pPr>
  </w:style>
  <w:style w:type="character" w:customStyle="1" w:styleId="LijstalineaChar">
    <w:name w:val="Lijstalinea Char"/>
    <w:basedOn w:val="Standaardalinea-lettertype"/>
    <w:link w:val="Lijstalinea"/>
    <w:uiPriority w:val="34"/>
    <w:rsid w:val="00CA008F"/>
    <w:rPr>
      <w:rFonts w:ascii="Arial" w:hAnsi="Arial"/>
      <w:sz w:val="24"/>
    </w:rPr>
  </w:style>
  <w:style w:type="character" w:customStyle="1" w:styleId="2meningChar">
    <w:name w:val="2. mening Char"/>
    <w:basedOn w:val="LijstalineaChar"/>
    <w:link w:val="2mening"/>
    <w:rsid w:val="00271F04"/>
    <w:rPr>
      <w:rFonts w:ascii="Arial" w:hAnsi="Arial"/>
      <w:sz w:val="24"/>
    </w:rPr>
  </w:style>
  <w:style w:type="paragraph" w:customStyle="1" w:styleId="3verzoekt">
    <w:name w:val="3 verzoekt"/>
    <w:basedOn w:val="Standaard"/>
    <w:link w:val="3verzoektChar"/>
    <w:qFormat/>
    <w:rsid w:val="004720C7"/>
    <w:pPr>
      <w:numPr>
        <w:numId w:val="8"/>
      </w:numPr>
      <w:tabs>
        <w:tab w:val="clear" w:pos="5670"/>
      </w:tabs>
      <w:spacing w:after="240"/>
      <w:ind w:left="396" w:hanging="198"/>
      <w:contextualSpacing/>
    </w:pPr>
  </w:style>
  <w:style w:type="character" w:customStyle="1" w:styleId="1overwegingChar">
    <w:name w:val="1 overweging Char"/>
    <w:basedOn w:val="Standaardalinea-lettertype"/>
    <w:link w:val="1overweging"/>
    <w:rsid w:val="004720C7"/>
    <w:rPr>
      <w:rFonts w:ascii="Arial" w:hAnsi="Arial"/>
      <w:sz w:val="24"/>
    </w:rPr>
  </w:style>
  <w:style w:type="character" w:customStyle="1" w:styleId="3verzoektChar">
    <w:name w:val="3 verzoekt Char"/>
    <w:basedOn w:val="Standaardalinea-lettertype"/>
    <w:link w:val="3verzoekt"/>
    <w:rsid w:val="004720C7"/>
    <w:rPr>
      <w:rFonts w:ascii="Arial" w:hAnsi="Arial"/>
      <w:sz w:val="24"/>
    </w:rPr>
  </w:style>
  <w:style w:type="paragraph" w:styleId="Ballontekst">
    <w:name w:val="Balloon Text"/>
    <w:basedOn w:val="Standaard"/>
    <w:link w:val="BallontekstChar"/>
    <w:uiPriority w:val="99"/>
    <w:semiHidden/>
    <w:unhideWhenUsed/>
    <w:rsid w:val="001A057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A057D"/>
    <w:rPr>
      <w:rFonts w:ascii="Segoe UI" w:hAnsi="Segoe UI" w:cs="Segoe UI"/>
      <w:sz w:val="18"/>
      <w:szCs w:val="18"/>
    </w:rPr>
  </w:style>
  <w:style w:type="paragraph" w:styleId="Revisie">
    <w:name w:val="Revision"/>
    <w:hidden/>
    <w:uiPriority w:val="99"/>
    <w:semiHidden/>
    <w:rsid w:val="00E9622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4428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Motie van SGP over recreatiecentrum de Fakkel</vt:lpstr>
    </vt:vector>
  </TitlesOfParts>
  <Company>BAR organisatie</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Motie van SGP over recreatiecentrum de Fakkel</dc:title>
  <dc:subject>Motie ingediend door een lid van de gemeenteraad van Ridderkerk in een raadsvergadering</dc:subject>
  <dc:creator>SGP Ridderkerk</dc:creator>
  <cp:keywords/>
  <dc:description/>
  <cp:lastModifiedBy>Anton Rottier</cp:lastModifiedBy>
  <cp:revision>3</cp:revision>
  <dcterms:created xsi:type="dcterms:W3CDTF">2022-12-14T14:40:00Z</dcterms:created>
  <dcterms:modified xsi:type="dcterms:W3CDTF">2022-12-15T10:11:00Z</dcterms:modified>
</cp:coreProperties>
</file>